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54" w:rsidRDefault="00D14254" w:rsidP="00D14254">
      <w:pPr>
        <w:pStyle w:val="paragraph"/>
        <w:textAlignment w:val="baseline"/>
      </w:pPr>
      <w:bookmarkStart w:id="0" w:name="_GoBack"/>
      <w:bookmarkEnd w:id="0"/>
      <w:r>
        <w:rPr>
          <w:rStyle w:val="normaltextrun"/>
          <w:rFonts w:ascii="Cambria" w:hAnsi="Cambria"/>
          <w:b/>
          <w:bCs/>
        </w:rPr>
        <w:t>Franklin-Randall PTO Board Meeting Agenda</w:t>
      </w:r>
      <w:r>
        <w:rPr>
          <w:rStyle w:val="eop"/>
          <w:rFonts w:ascii="Cambria" w:hAnsi="Cambria"/>
        </w:rPr>
        <w:t> </w:t>
      </w:r>
    </w:p>
    <w:p w:rsidR="00D14254" w:rsidRDefault="000D27E6" w:rsidP="00D14254">
      <w:pPr>
        <w:pStyle w:val="paragraph"/>
        <w:textAlignment w:val="baseline"/>
      </w:pPr>
      <w:r>
        <w:rPr>
          <w:rStyle w:val="normaltextrun"/>
          <w:rFonts w:ascii="Cambria" w:hAnsi="Cambria"/>
        </w:rPr>
        <w:t>November 14, 2017 – 5:15 – 6:15</w:t>
      </w:r>
      <w:r w:rsidR="00D14254"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textAlignment w:val="baseline"/>
      </w:pPr>
      <w:r>
        <w:rPr>
          <w:rStyle w:val="normaltextrun"/>
          <w:rFonts w:ascii="Cambria" w:hAnsi="Cambria"/>
        </w:rPr>
        <w:t>Franklin Elementary School Library Media Center</w:t>
      </w:r>
      <w:r>
        <w:rPr>
          <w:rStyle w:val="eop"/>
          <w:rFonts w:ascii="Cambria" w:hAnsi="Cambria"/>
        </w:rPr>
        <w:t> </w:t>
      </w:r>
    </w:p>
    <w:p w:rsidR="00D14254" w:rsidRDefault="00D14254" w:rsidP="00D14254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</w:p>
    <w:p w:rsidR="00D14254" w:rsidRDefault="00D14254" w:rsidP="005C3637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Call to order</w:t>
      </w:r>
    </w:p>
    <w:p w:rsidR="00D14254" w:rsidRDefault="00D14254" w:rsidP="005C3637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Approve</w:t>
      </w:r>
      <w:r w:rsidR="000D27E6">
        <w:rPr>
          <w:rStyle w:val="normaltextrun"/>
          <w:rFonts w:ascii="Cambria" w:hAnsi="Cambria"/>
        </w:rPr>
        <w:t xml:space="preserve"> October</w:t>
      </w:r>
      <w:r w:rsidR="00E8623D">
        <w:rPr>
          <w:rStyle w:val="normaltextrun"/>
          <w:rFonts w:ascii="Cambria" w:hAnsi="Cambria"/>
        </w:rPr>
        <w:t xml:space="preserve"> meeting minutes (Megan</w:t>
      </w:r>
      <w:r>
        <w:rPr>
          <w:rStyle w:val="normaltextrun"/>
          <w:rFonts w:ascii="Cambria" w:hAnsi="Cambria"/>
        </w:rPr>
        <w:t>)- 2 min.</w:t>
      </w:r>
    </w:p>
    <w:p w:rsidR="000D27E6" w:rsidRDefault="000D27E6" w:rsidP="005C3637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Parking Fundraising Discussion -20 min.</w:t>
      </w:r>
    </w:p>
    <w:p w:rsidR="000D27E6" w:rsidRDefault="000D27E6" w:rsidP="005C3637">
      <w:pPr>
        <w:pStyle w:val="paragraph"/>
        <w:numPr>
          <w:ilvl w:val="0"/>
          <w:numId w:val="14"/>
        </w:numPr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Kate Toews to join to review MMSD resource allocation per school</w:t>
      </w:r>
    </w:p>
    <w:p w:rsidR="000D27E6" w:rsidRDefault="000D27E6" w:rsidP="005C3637">
      <w:pPr>
        <w:pStyle w:val="paragraph"/>
        <w:numPr>
          <w:ilvl w:val="0"/>
          <w:numId w:val="14"/>
        </w:numPr>
        <w:textAlignment w:val="baseline"/>
        <w:rPr>
          <w:rFonts w:ascii="Cambria" w:hAnsi="Cambria"/>
        </w:rPr>
      </w:pPr>
      <w:r>
        <w:rPr>
          <w:rStyle w:val="normaltextrun"/>
          <w:rFonts w:ascii="Cambria" w:hAnsi="Cambria"/>
        </w:rPr>
        <w:t>Next steps, Board to propose 2 or 3 options to put forth for vote at February Membership meeting</w:t>
      </w:r>
    </w:p>
    <w:p w:rsidR="000D27E6" w:rsidRPr="000D27E6" w:rsidRDefault="00D14254" w:rsidP="005C3637">
      <w:pPr>
        <w:pStyle w:val="paragraph"/>
        <w:numPr>
          <w:ilvl w:val="0"/>
          <w:numId w:val="3"/>
        </w:numPr>
        <w:textAlignment w:val="baseline"/>
        <w:rPr>
          <w:rFonts w:ascii="Cambria" w:hAnsi="Cambria"/>
        </w:rPr>
      </w:pPr>
      <w:r w:rsidRPr="000D27E6">
        <w:rPr>
          <w:rStyle w:val="normaltextrun"/>
          <w:rFonts w:ascii="Cambria" w:hAnsi="Cambria"/>
        </w:rPr>
        <w:t>Treasurer’s Report (Sharon) – 5 min.</w:t>
      </w:r>
    </w:p>
    <w:p w:rsidR="00E8623D" w:rsidRPr="000D27E6" w:rsidRDefault="00D14254" w:rsidP="005C3637">
      <w:pPr>
        <w:pStyle w:val="paragraph"/>
        <w:numPr>
          <w:ilvl w:val="0"/>
          <w:numId w:val="3"/>
        </w:numPr>
        <w:textAlignment w:val="baseline"/>
        <w:rPr>
          <w:rStyle w:val="eop"/>
          <w:rFonts w:ascii="Cambria" w:hAnsi="Cambria"/>
        </w:rPr>
      </w:pPr>
      <w:r w:rsidRPr="000D27E6">
        <w:rPr>
          <w:rStyle w:val="normaltextrun"/>
          <w:rFonts w:ascii="Cambria" w:hAnsi="Cambria"/>
        </w:rPr>
        <w:t>Fall Fundraising Update (Amanda) – 5 min.</w:t>
      </w:r>
    </w:p>
    <w:p w:rsidR="00E8623D" w:rsidRDefault="000D27E6" w:rsidP="005C3637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/>
        </w:rPr>
        <w:t>West Side PTO Alliance (Erin</w:t>
      </w:r>
      <w:r w:rsidR="00D14254" w:rsidRPr="00E8623D">
        <w:rPr>
          <w:rStyle w:val="normaltextrun"/>
          <w:rFonts w:ascii="Cambria" w:hAnsi="Cambria"/>
        </w:rPr>
        <w:t>) - 5 min</w:t>
      </w:r>
    </w:p>
    <w:p w:rsidR="000D27E6" w:rsidRDefault="000D27E6" w:rsidP="005C3637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rFonts w:ascii="Cambria" w:hAnsi="Cambria"/>
        </w:rPr>
      </w:pPr>
      <w:r>
        <w:rPr>
          <w:rStyle w:val="normaltextrun"/>
          <w:rFonts w:ascii="Cambria" w:hAnsi="Cambria"/>
        </w:rPr>
        <w:t>PEG Update (Tonya &amp; Ellen) – 5min</w:t>
      </w:r>
    </w:p>
    <w:p w:rsidR="00EE30F6" w:rsidRDefault="000D27E6" w:rsidP="005C3637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rFonts w:ascii="Cambria" w:hAnsi="Cambria"/>
        </w:rPr>
      </w:pPr>
      <w:r>
        <w:rPr>
          <w:rStyle w:val="normaltextrun"/>
          <w:rFonts w:ascii="Cambria" w:hAnsi="Cambria"/>
        </w:rPr>
        <w:t>Grant updates (Karen) – 10</w:t>
      </w:r>
      <w:r w:rsidR="00D14254" w:rsidRPr="00E8623D">
        <w:rPr>
          <w:rStyle w:val="normaltextrun"/>
          <w:rFonts w:ascii="Cambria" w:hAnsi="Cambria"/>
        </w:rPr>
        <w:t xml:space="preserve"> min.</w:t>
      </w:r>
    </w:p>
    <w:p w:rsidR="000D27E6" w:rsidRDefault="000D27E6" w:rsidP="005C3637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>Equity &amp; Inclusion Committee Update (Karen) – 5 mins</w:t>
      </w:r>
    </w:p>
    <w:p w:rsidR="005C3637" w:rsidRPr="000D27E6" w:rsidRDefault="005C3637" w:rsidP="005C3637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mbria" w:hAnsi="Cambria"/>
        </w:rPr>
      </w:pPr>
      <w:r>
        <w:rPr>
          <w:rStyle w:val="eop"/>
          <w:rFonts w:ascii="Cambria" w:hAnsi="Cambria"/>
        </w:rPr>
        <w:t xml:space="preserve"> Adjourn and prep for Membership meeting</w:t>
      </w:r>
    </w:p>
    <w:sectPr w:rsidR="005C3637" w:rsidRPr="000D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9EF"/>
    <w:multiLevelType w:val="multilevel"/>
    <w:tmpl w:val="25D4C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C4547"/>
    <w:multiLevelType w:val="multilevel"/>
    <w:tmpl w:val="E3109DB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BA72D31"/>
    <w:multiLevelType w:val="multilevel"/>
    <w:tmpl w:val="B6E27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4258D"/>
    <w:multiLevelType w:val="multilevel"/>
    <w:tmpl w:val="B3DC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717A7"/>
    <w:multiLevelType w:val="multilevel"/>
    <w:tmpl w:val="1D1614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41FA5"/>
    <w:multiLevelType w:val="multilevel"/>
    <w:tmpl w:val="70829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05AF1"/>
    <w:multiLevelType w:val="multilevel"/>
    <w:tmpl w:val="430A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22126"/>
    <w:multiLevelType w:val="hybridMultilevel"/>
    <w:tmpl w:val="FE9AEA1E"/>
    <w:lvl w:ilvl="0" w:tplc="472CEE56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552816"/>
    <w:multiLevelType w:val="multilevel"/>
    <w:tmpl w:val="11D8E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970F1"/>
    <w:multiLevelType w:val="multilevel"/>
    <w:tmpl w:val="5296C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00DE2"/>
    <w:multiLevelType w:val="multilevel"/>
    <w:tmpl w:val="E3109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D1E38"/>
    <w:multiLevelType w:val="multilevel"/>
    <w:tmpl w:val="F136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849EC"/>
    <w:multiLevelType w:val="multilevel"/>
    <w:tmpl w:val="5B6A5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B586C"/>
    <w:multiLevelType w:val="multilevel"/>
    <w:tmpl w:val="CF8E3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2338D"/>
    <w:multiLevelType w:val="multilevel"/>
    <w:tmpl w:val="B1E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4"/>
    <w:rsid w:val="000D27E6"/>
    <w:rsid w:val="00412B01"/>
    <w:rsid w:val="005C3637"/>
    <w:rsid w:val="00D14254"/>
    <w:rsid w:val="00E8623D"/>
    <w:rsid w:val="00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EFD4-84A1-4CF8-8586-AAC3CD2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4254"/>
  </w:style>
  <w:style w:type="character" w:customStyle="1" w:styleId="eop">
    <w:name w:val="eop"/>
    <w:basedOn w:val="DefaultParagraphFont"/>
    <w:rsid w:val="00D14254"/>
  </w:style>
  <w:style w:type="character" w:customStyle="1" w:styleId="spellingerror">
    <w:name w:val="spellingerror"/>
    <w:basedOn w:val="DefaultParagraphFont"/>
    <w:rsid w:val="00D1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Spicer</dc:creator>
  <cp:keywords/>
  <dc:description/>
  <cp:lastModifiedBy>Donna Wong</cp:lastModifiedBy>
  <cp:revision>2</cp:revision>
  <dcterms:created xsi:type="dcterms:W3CDTF">2017-11-09T20:54:00Z</dcterms:created>
  <dcterms:modified xsi:type="dcterms:W3CDTF">2017-11-09T20:54:00Z</dcterms:modified>
</cp:coreProperties>
</file>