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A" w:rsidRDefault="0014552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Franklin-Randall PTO Board Meeting Agenda</w:t>
      </w:r>
      <w:r>
        <w:rPr>
          <w:rFonts w:ascii="Cambria" w:eastAsia="Cambria" w:hAnsi="Cambria" w:cs="Cambria"/>
          <w:sz w:val="24"/>
        </w:rPr>
        <w:t> </w:t>
      </w:r>
    </w:p>
    <w:p w:rsidR="0002662A" w:rsidRDefault="0014552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September 13, 2018 – 5:30 – 6:30 </w:t>
      </w:r>
    </w:p>
    <w:p w:rsidR="0002662A" w:rsidRDefault="0014552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Franklin Elementary School Library Media Center </w:t>
      </w:r>
    </w:p>
    <w:p w:rsidR="0002662A" w:rsidRDefault="0002662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Call to order 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 xml:space="preserve">Approve </w:t>
      </w:r>
      <w:proofErr w:type="gramStart"/>
      <w:r>
        <w:rPr>
          <w:rFonts w:ascii="Cambria" w:eastAsia="Cambria" w:hAnsi="Cambria" w:cs="Cambria"/>
          <w:sz w:val="24"/>
        </w:rPr>
        <w:t>Summer</w:t>
      </w:r>
      <w:proofErr w:type="gramEnd"/>
      <w:r>
        <w:rPr>
          <w:rFonts w:ascii="Cambria" w:eastAsia="Cambria" w:hAnsi="Cambria" w:cs="Cambria"/>
          <w:sz w:val="24"/>
        </w:rPr>
        <w:t xml:space="preserve"> meeting minutes- 2 min. 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Principal Update (John &amp; </w:t>
      </w:r>
      <w:proofErr w:type="spellStart"/>
      <w:r>
        <w:rPr>
          <w:rFonts w:ascii="Cambria" w:eastAsia="Cambria" w:hAnsi="Cambria" w:cs="Cambria"/>
        </w:rPr>
        <w:t>Sylla</w:t>
      </w:r>
      <w:proofErr w:type="spellEnd"/>
      <w:r>
        <w:rPr>
          <w:rFonts w:ascii="Cambria" w:eastAsia="Cambria" w:hAnsi="Cambria" w:cs="Cambria"/>
        </w:rPr>
        <w:t>) - 10 min.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Volunteer needs, including open roles and parking volunteers (Jess &amp; Leigh) – 5 min. 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Membership meeting schedule (Colleen and April) – 5 min. 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Fundraising update- Fall Fundraiser &amp; Sponsorships (Amanda) – 10 min. 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PTO Alliance update (Erin</w:t>
      </w:r>
      <w:proofErr w:type="gramStart"/>
      <w:r>
        <w:rPr>
          <w:rFonts w:ascii="Cambria" w:eastAsia="Cambria" w:hAnsi="Cambria" w:cs="Cambria"/>
          <w:sz w:val="24"/>
        </w:rPr>
        <w:t>)–</w:t>
      </w:r>
      <w:proofErr w:type="gramEnd"/>
      <w:r>
        <w:rPr>
          <w:rFonts w:ascii="Cambria" w:eastAsia="Cambria" w:hAnsi="Cambria" w:cs="Cambria"/>
          <w:sz w:val="24"/>
        </w:rPr>
        <w:t xml:space="preserve"> 5 min. 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 </w:t>
      </w:r>
      <w:r>
        <w:rPr>
          <w:rFonts w:ascii="Cambria" w:eastAsia="Cambria" w:hAnsi="Cambria" w:cs="Cambria"/>
        </w:rPr>
        <w:t>Trea</w:t>
      </w:r>
      <w:r>
        <w:rPr>
          <w:rFonts w:ascii="Cambria" w:eastAsia="Cambria" w:hAnsi="Cambria" w:cs="Cambria"/>
        </w:rPr>
        <w:t xml:space="preserve">surer’s Report: Operating Budget approval vote and </w:t>
      </w:r>
      <w:r>
        <w:rPr>
          <w:rFonts w:ascii="Cambria" w:eastAsia="Cambria" w:hAnsi="Cambria" w:cs="Cambria"/>
          <w:sz w:val="24"/>
        </w:rPr>
        <w:t>discussion on revised capital budget - (Sharon) - 15 min.</w:t>
      </w:r>
    </w:p>
    <w:p w:rsidR="0002662A" w:rsidRDefault="0014552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Adjourn/ prep for membership meeting</w:t>
      </w:r>
    </w:p>
    <w:p w:rsidR="0002662A" w:rsidRDefault="0002662A">
      <w:pPr>
        <w:spacing w:after="160" w:line="259" w:lineRule="auto"/>
        <w:rPr>
          <w:rFonts w:ascii="Calibri" w:eastAsia="Calibri" w:hAnsi="Calibri" w:cs="Calibri"/>
        </w:rPr>
      </w:pPr>
    </w:p>
    <w:sectPr w:rsidR="0002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024"/>
    <w:multiLevelType w:val="multilevel"/>
    <w:tmpl w:val="36721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2A"/>
    <w:rsid w:val="0002662A"/>
    <w:rsid w:val="001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Donna</dc:creator>
  <cp:lastModifiedBy>Wong, Donna</cp:lastModifiedBy>
  <cp:revision>2</cp:revision>
  <dcterms:created xsi:type="dcterms:W3CDTF">2018-09-07T13:13:00Z</dcterms:created>
  <dcterms:modified xsi:type="dcterms:W3CDTF">2018-09-07T13:13:00Z</dcterms:modified>
</cp:coreProperties>
</file>